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B70C0" w14:textId="71BF7FDC" w:rsidR="005F7DDF" w:rsidRDefault="007D74B0" w:rsidP="005F7DDF">
      <w:pPr>
        <w:autoSpaceDE w:val="0"/>
        <w:autoSpaceDN w:val="0"/>
        <w:adjustRightInd w:val="0"/>
        <w:spacing w:before="100" w:after="100"/>
        <w:rPr>
          <w:rFonts w:cstheme="minorHAnsi"/>
          <w:sz w:val="20"/>
        </w:rPr>
      </w:pPr>
      <w:r w:rsidRPr="007D74B0">
        <w:rPr>
          <w:rFonts w:cstheme="minorHAnsi"/>
          <w:b/>
          <w:bCs/>
          <w:sz w:val="20"/>
        </w:rPr>
        <w:t>DATE</w:t>
      </w:r>
      <w:r w:rsidR="005F7DDF" w:rsidRPr="005F7DDF">
        <w:rPr>
          <w:rFonts w:cstheme="minorHAnsi"/>
          <w:sz w:val="20"/>
        </w:rPr>
        <w:br/>
      </w:r>
      <w:r w:rsidR="005F7DDF" w:rsidRPr="005F7DDF">
        <w:rPr>
          <w:rFonts w:cstheme="minorHAnsi"/>
          <w:sz w:val="20"/>
        </w:rPr>
        <w:br/>
      </w:r>
      <w:r w:rsidR="00CF409D">
        <w:rPr>
          <w:rFonts w:cstheme="minorHAnsi"/>
          <w:b/>
          <w:sz w:val="20"/>
        </w:rPr>
        <w:t>Example of a Travel Letter</w:t>
      </w:r>
      <w:r w:rsidR="005F7DDF" w:rsidRPr="005F7DDF">
        <w:rPr>
          <w:rFonts w:cstheme="minorHAnsi"/>
          <w:b/>
          <w:sz w:val="20"/>
        </w:rPr>
        <w:br/>
      </w:r>
      <w:r w:rsidR="005F7DDF" w:rsidRPr="005F7DDF">
        <w:rPr>
          <w:rFonts w:cstheme="minorHAnsi"/>
          <w:b/>
          <w:sz w:val="20"/>
        </w:rPr>
        <w:br/>
        <w:t xml:space="preserve">Re: </w:t>
      </w:r>
      <w:r w:rsidR="001A4AE9">
        <w:rPr>
          <w:rFonts w:cstheme="minorHAnsi"/>
          <w:b/>
          <w:sz w:val="20"/>
        </w:rPr>
        <w:t>[PATIENT NAME]</w:t>
      </w:r>
      <w:r w:rsidR="005F7DDF" w:rsidRPr="005F7DDF">
        <w:rPr>
          <w:rFonts w:cstheme="minorHAnsi"/>
          <w:b/>
          <w:sz w:val="20"/>
        </w:rPr>
        <w:br/>
      </w:r>
      <w:r w:rsidR="001A4AE9">
        <w:rPr>
          <w:rFonts w:cstheme="minorHAnsi"/>
          <w:sz w:val="20"/>
        </w:rPr>
        <w:t xml:space="preserve">DOB: </w:t>
      </w:r>
      <w:r w:rsidR="005F7DDF" w:rsidRPr="005F7DDF">
        <w:rPr>
          <w:rFonts w:cstheme="minorHAnsi"/>
          <w:sz w:val="20"/>
        </w:rPr>
        <w:br/>
      </w:r>
      <w:r w:rsidR="005F7DDF" w:rsidRPr="005F7DDF">
        <w:rPr>
          <w:rFonts w:cstheme="minorHAnsi"/>
          <w:sz w:val="20"/>
        </w:rPr>
        <w:br/>
      </w:r>
      <w:r w:rsidR="001A4AE9">
        <w:rPr>
          <w:rFonts w:cstheme="minorHAnsi"/>
          <w:sz w:val="20"/>
        </w:rPr>
        <w:t xml:space="preserve">To Whom It May Concern: </w:t>
      </w:r>
      <w:r w:rsidR="001A4AE9">
        <w:rPr>
          <w:rFonts w:cstheme="minorHAnsi"/>
          <w:sz w:val="20"/>
        </w:rPr>
        <w:br/>
      </w:r>
      <w:r w:rsidR="001A4AE9">
        <w:rPr>
          <w:rFonts w:cstheme="minorHAnsi"/>
          <w:sz w:val="20"/>
        </w:rPr>
        <w:br/>
      </w:r>
      <w:r w:rsidR="001A4AE9" w:rsidRPr="007D74B0">
        <w:rPr>
          <w:rFonts w:cstheme="minorHAnsi"/>
          <w:b/>
          <w:bCs/>
          <w:i/>
          <w:iCs/>
          <w:sz w:val="20"/>
        </w:rPr>
        <w:t>[PATIENT NAME]</w:t>
      </w:r>
      <w:r w:rsidR="005F7DDF" w:rsidRPr="005F7DDF">
        <w:rPr>
          <w:rFonts w:cstheme="minorHAnsi"/>
          <w:sz w:val="20"/>
        </w:rPr>
        <w:t xml:space="preserve"> is followed by the </w:t>
      </w:r>
      <w:r w:rsidR="00CF409D">
        <w:rPr>
          <w:rFonts w:cstheme="minorHAnsi"/>
          <w:sz w:val="20"/>
        </w:rPr>
        <w:t>[</w:t>
      </w:r>
      <w:r w:rsidR="00CF409D" w:rsidRPr="00CF409D">
        <w:rPr>
          <w:rFonts w:cstheme="minorHAnsi"/>
          <w:b/>
          <w:bCs/>
          <w:sz w:val="20"/>
        </w:rPr>
        <w:t>name</w:t>
      </w:r>
      <w:r w:rsidR="00CF409D">
        <w:rPr>
          <w:rFonts w:cstheme="minorHAnsi"/>
          <w:sz w:val="20"/>
        </w:rPr>
        <w:t>]</w:t>
      </w:r>
      <w:r w:rsidR="005F7DDF" w:rsidRPr="005F7DDF">
        <w:rPr>
          <w:rFonts w:cstheme="minorHAnsi"/>
          <w:sz w:val="20"/>
        </w:rPr>
        <w:t xml:space="preserve"> Metabolic Clinic for </w:t>
      </w:r>
      <w:r>
        <w:rPr>
          <w:rFonts w:cstheme="minorHAnsi"/>
          <w:sz w:val="20"/>
        </w:rPr>
        <w:t xml:space="preserve">very long-chain acyl-CoA dehydrogenase deficiency (VLCADD), </w:t>
      </w:r>
      <w:r w:rsidR="005F7DDF" w:rsidRPr="005F7DDF">
        <w:rPr>
          <w:rFonts w:cstheme="minorHAnsi"/>
          <w:sz w:val="20"/>
        </w:rPr>
        <w:t xml:space="preserve"> a metabolic disorder causing impaired breakdown of long-chain fats for energy. This disorder requires </w:t>
      </w:r>
      <w:r w:rsidR="005F7DDF" w:rsidRPr="007D74B0">
        <w:rPr>
          <w:rFonts w:cstheme="minorHAnsi"/>
          <w:b/>
          <w:bCs/>
          <w:sz w:val="20"/>
        </w:rPr>
        <w:t>him</w:t>
      </w:r>
      <w:r w:rsidRPr="007D74B0">
        <w:rPr>
          <w:rFonts w:cstheme="minorHAnsi"/>
          <w:b/>
          <w:bCs/>
          <w:sz w:val="20"/>
        </w:rPr>
        <w:t>/her</w:t>
      </w:r>
      <w:r w:rsidR="005F7DDF" w:rsidRPr="005F7DDF">
        <w:rPr>
          <w:rFonts w:cstheme="minorHAnsi"/>
          <w:sz w:val="20"/>
        </w:rPr>
        <w:t xml:space="preserve"> to follow a diet low in long-chain fats and take several important supplements </w:t>
      </w:r>
      <w:r>
        <w:rPr>
          <w:rFonts w:cstheme="minorHAnsi"/>
          <w:sz w:val="20"/>
        </w:rPr>
        <w:t>[</w:t>
      </w:r>
      <w:r w:rsidRPr="007D74B0">
        <w:rPr>
          <w:rFonts w:cstheme="minorHAnsi"/>
          <w:b/>
          <w:bCs/>
          <w:i/>
          <w:iCs/>
          <w:sz w:val="20"/>
        </w:rPr>
        <w:t>list supplements here</w:t>
      </w:r>
      <w:r>
        <w:rPr>
          <w:rFonts w:cstheme="minorHAnsi"/>
          <w:b/>
          <w:bCs/>
          <w:i/>
          <w:iCs/>
          <w:sz w:val="20"/>
        </w:rPr>
        <w:t>]</w:t>
      </w:r>
      <w:r w:rsidR="005F7DDF" w:rsidRPr="005F7DDF">
        <w:rPr>
          <w:rFonts w:cstheme="minorHAnsi"/>
          <w:sz w:val="20"/>
        </w:rPr>
        <w:t xml:space="preserve"> and medications </w:t>
      </w:r>
      <w:r>
        <w:rPr>
          <w:rFonts w:cstheme="minorHAnsi"/>
          <w:sz w:val="20"/>
        </w:rPr>
        <w:t>[</w:t>
      </w:r>
      <w:r w:rsidRPr="007D74B0">
        <w:rPr>
          <w:rFonts w:cstheme="minorHAnsi"/>
          <w:b/>
          <w:bCs/>
          <w:i/>
          <w:iCs/>
          <w:sz w:val="20"/>
        </w:rPr>
        <w:t>list medications here</w:t>
      </w:r>
      <w:r>
        <w:rPr>
          <w:rFonts w:cstheme="minorHAnsi"/>
          <w:b/>
          <w:bCs/>
          <w:i/>
          <w:iCs/>
          <w:sz w:val="20"/>
        </w:rPr>
        <w:t>]</w:t>
      </w:r>
      <w:r w:rsidR="005F7DDF" w:rsidRPr="005F7DDF">
        <w:rPr>
          <w:rFonts w:cstheme="minorHAnsi"/>
          <w:sz w:val="20"/>
        </w:rPr>
        <w:t>. These medications and supplements must be taken daily and are essential to th</w:t>
      </w:r>
      <w:r w:rsidR="001A4AE9">
        <w:rPr>
          <w:rFonts w:cstheme="minorHAnsi"/>
          <w:sz w:val="20"/>
        </w:rPr>
        <w:t xml:space="preserve">e treatment of </w:t>
      </w:r>
      <w:r>
        <w:rPr>
          <w:rFonts w:cstheme="minorHAnsi"/>
          <w:sz w:val="20"/>
        </w:rPr>
        <w:t>VLCAD deficiency</w:t>
      </w:r>
      <w:r w:rsidR="001A4AE9">
        <w:rPr>
          <w:rFonts w:cstheme="minorHAnsi"/>
          <w:sz w:val="20"/>
        </w:rPr>
        <w:t>, and [</w:t>
      </w:r>
      <w:r w:rsidR="001A4AE9" w:rsidRPr="007D74B0">
        <w:rPr>
          <w:rFonts w:cstheme="minorHAnsi"/>
          <w:b/>
          <w:bCs/>
          <w:i/>
          <w:iCs/>
          <w:sz w:val="20"/>
        </w:rPr>
        <w:t>PATIENT NAME]</w:t>
      </w:r>
      <w:r w:rsidR="005F7DDF" w:rsidRPr="005F7DDF">
        <w:rPr>
          <w:rFonts w:cstheme="minorHAnsi"/>
          <w:sz w:val="20"/>
        </w:rPr>
        <w:t xml:space="preserve"> must be allowed</w:t>
      </w:r>
      <w:r w:rsidR="005F7DDF">
        <w:rPr>
          <w:rFonts w:cstheme="minorHAnsi"/>
          <w:sz w:val="20"/>
        </w:rPr>
        <w:t xml:space="preserve"> to travel with these supplies.</w:t>
      </w:r>
    </w:p>
    <w:p w14:paraId="318160AD" w14:textId="77777777" w:rsidR="005F7DDF" w:rsidRDefault="005F7DDF" w:rsidP="005F7DDF">
      <w:pPr>
        <w:autoSpaceDE w:val="0"/>
        <w:autoSpaceDN w:val="0"/>
        <w:adjustRightInd w:val="0"/>
        <w:spacing w:before="100" w:after="100"/>
        <w:rPr>
          <w:rFonts w:cstheme="minorHAnsi"/>
          <w:sz w:val="20"/>
        </w:rPr>
      </w:pPr>
      <w:r w:rsidRPr="005F7DDF">
        <w:rPr>
          <w:rFonts w:cstheme="minorHAnsi"/>
          <w:sz w:val="20"/>
        </w:rPr>
        <w:br/>
      </w:r>
      <w:r w:rsidR="001A4AE9" w:rsidRPr="007D74B0">
        <w:rPr>
          <w:rFonts w:cstheme="minorHAnsi"/>
          <w:b/>
          <w:bCs/>
          <w:i/>
          <w:iCs/>
          <w:sz w:val="20"/>
          <w:u w:val="single"/>
        </w:rPr>
        <w:t>[PATIENT NAME]</w:t>
      </w:r>
      <w:r w:rsidRPr="005F7DDF">
        <w:rPr>
          <w:rFonts w:cstheme="minorHAnsi"/>
          <w:sz w:val="20"/>
          <w:u w:val="single"/>
        </w:rPr>
        <w:t xml:space="preserve"> may be trave</w:t>
      </w:r>
      <w:r>
        <w:rPr>
          <w:rFonts w:cstheme="minorHAnsi"/>
          <w:sz w:val="20"/>
          <w:u w:val="single"/>
        </w:rPr>
        <w:t>lling with the following items:</w:t>
      </w:r>
    </w:p>
    <w:p w14:paraId="0B211D77" w14:textId="6833A281" w:rsidR="007D74B0" w:rsidRPr="007D74B0" w:rsidRDefault="007D74B0" w:rsidP="007D74B0">
      <w:pPr>
        <w:autoSpaceDE w:val="0"/>
        <w:autoSpaceDN w:val="0"/>
        <w:adjustRightInd w:val="0"/>
        <w:spacing w:before="100" w:after="100"/>
        <w:rPr>
          <w:rFonts w:cstheme="minorHAnsi"/>
          <w:b/>
          <w:bCs/>
          <w:i/>
          <w:iCs/>
          <w:sz w:val="20"/>
        </w:rPr>
      </w:pPr>
      <w:r w:rsidRPr="007D74B0">
        <w:rPr>
          <w:rFonts w:cstheme="minorHAnsi"/>
          <w:b/>
          <w:bCs/>
          <w:i/>
          <w:iCs/>
          <w:sz w:val="20"/>
        </w:rPr>
        <w:t>Adjust supplements/medications to individualize letter to the patient.</w:t>
      </w:r>
    </w:p>
    <w:p w14:paraId="4B66880A" w14:textId="6067D9F3" w:rsidR="005F7DDF" w:rsidRDefault="005F7DDF" w:rsidP="005F7D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/>
        <w:rPr>
          <w:rFonts w:cstheme="minorHAnsi"/>
          <w:sz w:val="20"/>
        </w:rPr>
      </w:pPr>
      <w:r w:rsidRPr="005F7DDF">
        <w:rPr>
          <w:rFonts w:cstheme="minorHAnsi"/>
          <w:b/>
          <w:sz w:val="20"/>
        </w:rPr>
        <w:t>Portagen</w:t>
      </w:r>
      <w:r>
        <w:rPr>
          <w:rFonts w:cstheme="minorHAnsi"/>
          <w:sz w:val="20"/>
        </w:rPr>
        <w:t>, a powdered formula rich in medium-chain triglycerides. This provides an important source of</w:t>
      </w:r>
      <w:r w:rsidR="001A4AE9">
        <w:rPr>
          <w:rFonts w:cstheme="minorHAnsi"/>
          <w:sz w:val="20"/>
        </w:rPr>
        <w:t xml:space="preserve"> nutrition and energy for [PATIENT NAME]</w:t>
      </w:r>
      <w:r>
        <w:rPr>
          <w:rFonts w:cstheme="minorHAnsi"/>
          <w:sz w:val="20"/>
        </w:rPr>
        <w:t>.</w:t>
      </w:r>
    </w:p>
    <w:p w14:paraId="377DD481" w14:textId="77777777" w:rsidR="005F7DDF" w:rsidRDefault="005F7DDF" w:rsidP="005F7D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/>
        <w:rPr>
          <w:rFonts w:cstheme="minorHAnsi"/>
          <w:sz w:val="20"/>
        </w:rPr>
      </w:pPr>
      <w:r w:rsidRPr="005F7DDF">
        <w:rPr>
          <w:rFonts w:cstheme="minorHAnsi"/>
          <w:b/>
          <w:sz w:val="20"/>
        </w:rPr>
        <w:t>MCT oil</w:t>
      </w:r>
      <w:r>
        <w:rPr>
          <w:rFonts w:cstheme="minorHAnsi"/>
          <w:sz w:val="20"/>
        </w:rPr>
        <w:t>, a second source of medium-</w:t>
      </w:r>
      <w:r w:rsidR="001A4AE9">
        <w:rPr>
          <w:rFonts w:cstheme="minorHAnsi"/>
          <w:sz w:val="20"/>
        </w:rPr>
        <w:t>chain triglycerides which [PATIENT NAME]</w:t>
      </w:r>
      <w:r>
        <w:rPr>
          <w:rFonts w:cstheme="minorHAnsi"/>
          <w:sz w:val="20"/>
        </w:rPr>
        <w:t>’s body can use for energy.</w:t>
      </w:r>
    </w:p>
    <w:p w14:paraId="714E2FC7" w14:textId="77777777" w:rsidR="005F7DDF" w:rsidRDefault="005F7DDF" w:rsidP="005F7D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/>
        <w:rPr>
          <w:rFonts w:cstheme="minorHAnsi"/>
          <w:sz w:val="20"/>
        </w:rPr>
      </w:pPr>
      <w:r w:rsidRPr="005F7DDF">
        <w:rPr>
          <w:rFonts w:cstheme="minorHAnsi"/>
          <w:b/>
          <w:sz w:val="20"/>
        </w:rPr>
        <w:t>Flaxseed oil</w:t>
      </w:r>
      <w:r>
        <w:rPr>
          <w:rFonts w:cstheme="minorHAnsi"/>
          <w:sz w:val="20"/>
        </w:rPr>
        <w:t>, a source of essential fatty acids, which is required to prevent essential fatty acid deficiency (a common complication of diets restricted in long-chain fats).</w:t>
      </w:r>
    </w:p>
    <w:p w14:paraId="5F8BDA1B" w14:textId="77777777" w:rsidR="005F7DDF" w:rsidRDefault="005F7DDF" w:rsidP="005F7D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/>
        <w:rPr>
          <w:rFonts w:cstheme="minorHAnsi"/>
          <w:sz w:val="20"/>
        </w:rPr>
      </w:pPr>
      <w:r w:rsidRPr="005F7DDF">
        <w:rPr>
          <w:rFonts w:cstheme="minorHAnsi"/>
          <w:b/>
          <w:sz w:val="20"/>
        </w:rPr>
        <w:t>Creatine</w:t>
      </w:r>
      <w:r>
        <w:rPr>
          <w:rFonts w:cstheme="minorHAnsi"/>
          <w:sz w:val="20"/>
        </w:rPr>
        <w:t xml:space="preserve">, a </w:t>
      </w:r>
      <w:r w:rsidR="001A4AE9">
        <w:rPr>
          <w:rFonts w:cstheme="minorHAnsi"/>
          <w:sz w:val="20"/>
        </w:rPr>
        <w:t>powdered medication which [PATIENT NAME]</w:t>
      </w:r>
      <w:r>
        <w:rPr>
          <w:rFonts w:cstheme="minorHAnsi"/>
          <w:sz w:val="20"/>
        </w:rPr>
        <w:t xml:space="preserve"> must take daily.</w:t>
      </w:r>
    </w:p>
    <w:p w14:paraId="133B1E8B" w14:textId="77777777" w:rsidR="005F7DDF" w:rsidRDefault="005F7DDF" w:rsidP="005F7D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/>
        <w:rPr>
          <w:rFonts w:cstheme="minorHAnsi"/>
          <w:sz w:val="20"/>
        </w:rPr>
      </w:pPr>
      <w:r w:rsidRPr="005F7DDF">
        <w:rPr>
          <w:rFonts w:cstheme="minorHAnsi"/>
          <w:b/>
          <w:sz w:val="20"/>
        </w:rPr>
        <w:t>Taurine</w:t>
      </w:r>
      <w:r>
        <w:rPr>
          <w:rFonts w:cstheme="minorHAnsi"/>
          <w:sz w:val="20"/>
        </w:rPr>
        <w:t xml:space="preserve">, a </w:t>
      </w:r>
      <w:r w:rsidR="001A4AE9">
        <w:rPr>
          <w:rFonts w:cstheme="minorHAnsi"/>
          <w:sz w:val="20"/>
        </w:rPr>
        <w:t>powdered medication which [PATIENT NAME]</w:t>
      </w:r>
      <w:r>
        <w:rPr>
          <w:rFonts w:cstheme="minorHAnsi"/>
          <w:sz w:val="20"/>
        </w:rPr>
        <w:t xml:space="preserve"> must take daily.</w:t>
      </w:r>
    </w:p>
    <w:p w14:paraId="5E0F8114" w14:textId="77777777" w:rsidR="005F7DDF" w:rsidRDefault="005F7DDF" w:rsidP="005F7D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/>
        <w:rPr>
          <w:rFonts w:cstheme="minorHAnsi"/>
          <w:sz w:val="20"/>
        </w:rPr>
      </w:pPr>
      <w:r w:rsidRPr="005F7DDF">
        <w:rPr>
          <w:rFonts w:cstheme="minorHAnsi"/>
          <w:b/>
          <w:sz w:val="20"/>
        </w:rPr>
        <w:t>Carnitine</w:t>
      </w:r>
      <w:r>
        <w:rPr>
          <w:rFonts w:cstheme="minorHAnsi"/>
          <w:sz w:val="20"/>
        </w:rPr>
        <w:t>, a medication in either t</w:t>
      </w:r>
      <w:r w:rsidR="001A4AE9">
        <w:rPr>
          <w:rFonts w:cstheme="minorHAnsi"/>
          <w:sz w:val="20"/>
        </w:rPr>
        <w:t>ablet or liquid form that [PATIENT NAME]</w:t>
      </w:r>
      <w:r>
        <w:rPr>
          <w:rFonts w:cstheme="minorHAnsi"/>
          <w:sz w:val="20"/>
        </w:rPr>
        <w:t xml:space="preserve"> must take daily.</w:t>
      </w:r>
    </w:p>
    <w:p w14:paraId="13D7BA27" w14:textId="0B706E93" w:rsidR="005F7DDF" w:rsidRDefault="005F7DDF" w:rsidP="005F7DDF">
      <w:pPr>
        <w:autoSpaceDE w:val="0"/>
        <w:autoSpaceDN w:val="0"/>
        <w:adjustRightInd w:val="0"/>
        <w:spacing w:before="100" w:after="100"/>
        <w:rPr>
          <w:rFonts w:cstheme="minorHAnsi"/>
          <w:sz w:val="20"/>
        </w:rPr>
      </w:pPr>
      <w:r w:rsidRPr="005F7DDF">
        <w:rPr>
          <w:rFonts w:cstheme="minorHAnsi"/>
          <w:sz w:val="20"/>
        </w:rPr>
        <w:br/>
      </w:r>
      <w:r w:rsidRPr="005F7DDF">
        <w:rPr>
          <w:rFonts w:cstheme="minorHAnsi"/>
          <w:b/>
          <w:sz w:val="20"/>
        </w:rPr>
        <w:t>We kindly</w:t>
      </w:r>
      <w:r w:rsidR="001A4AE9">
        <w:rPr>
          <w:rFonts w:cstheme="minorHAnsi"/>
          <w:b/>
          <w:sz w:val="20"/>
        </w:rPr>
        <w:t xml:space="preserve"> request that you provide [PATIENT NAME]</w:t>
      </w:r>
      <w:r w:rsidRPr="005F7DDF">
        <w:rPr>
          <w:rFonts w:cstheme="minorHAnsi"/>
          <w:b/>
          <w:sz w:val="20"/>
        </w:rPr>
        <w:t xml:space="preserve"> with assistance while </w:t>
      </w:r>
      <w:r w:rsidR="007D74B0" w:rsidRPr="005F7DDF">
        <w:rPr>
          <w:rFonts w:cstheme="minorHAnsi"/>
          <w:b/>
          <w:sz w:val="20"/>
        </w:rPr>
        <w:t>traveling and</w:t>
      </w:r>
      <w:r w:rsidRPr="005F7DDF">
        <w:rPr>
          <w:rFonts w:cstheme="minorHAnsi"/>
          <w:b/>
          <w:sz w:val="20"/>
        </w:rPr>
        <w:t xml:space="preserve"> allow </w:t>
      </w:r>
      <w:r w:rsidRPr="007D74B0">
        <w:rPr>
          <w:rFonts w:cstheme="minorHAnsi"/>
          <w:b/>
          <w:i/>
          <w:iCs/>
          <w:sz w:val="20"/>
        </w:rPr>
        <w:t>him</w:t>
      </w:r>
      <w:r w:rsidR="007D74B0" w:rsidRPr="007D74B0">
        <w:rPr>
          <w:rFonts w:cstheme="minorHAnsi"/>
          <w:b/>
          <w:i/>
          <w:iCs/>
          <w:sz w:val="20"/>
        </w:rPr>
        <w:t>/her</w:t>
      </w:r>
      <w:r w:rsidRPr="005F7DDF">
        <w:rPr>
          <w:rFonts w:cstheme="minorHAnsi"/>
          <w:b/>
          <w:sz w:val="20"/>
        </w:rPr>
        <w:t xml:space="preserve"> to carry his medically necessary supplies (</w:t>
      </w:r>
      <w:r w:rsidR="007D74B0">
        <w:rPr>
          <w:rFonts w:cstheme="minorHAnsi"/>
          <w:b/>
          <w:sz w:val="20"/>
        </w:rPr>
        <w:t>list supplies here</w:t>
      </w:r>
      <w:r w:rsidRPr="005F7DDF">
        <w:rPr>
          <w:rFonts w:cstheme="minorHAnsi"/>
          <w:b/>
          <w:sz w:val="20"/>
        </w:rPr>
        <w:t xml:space="preserve">) with </w:t>
      </w:r>
      <w:r w:rsidRPr="007D74B0">
        <w:rPr>
          <w:rFonts w:cstheme="minorHAnsi"/>
          <w:b/>
          <w:i/>
          <w:iCs/>
          <w:sz w:val="20"/>
        </w:rPr>
        <w:t>him</w:t>
      </w:r>
      <w:r w:rsidR="007D74B0" w:rsidRPr="007D74B0">
        <w:rPr>
          <w:rFonts w:cstheme="minorHAnsi"/>
          <w:b/>
          <w:i/>
          <w:iCs/>
          <w:sz w:val="20"/>
        </w:rPr>
        <w:t>/her</w:t>
      </w:r>
      <w:r w:rsidRPr="005F7DDF">
        <w:rPr>
          <w:rFonts w:cstheme="minorHAnsi"/>
          <w:b/>
          <w:sz w:val="20"/>
        </w:rPr>
        <w:t xml:space="preserve"> while </w:t>
      </w:r>
      <w:r w:rsidRPr="007D74B0">
        <w:rPr>
          <w:rFonts w:cstheme="minorHAnsi"/>
          <w:b/>
          <w:i/>
          <w:iCs/>
          <w:sz w:val="20"/>
        </w:rPr>
        <w:t>he</w:t>
      </w:r>
      <w:r w:rsidR="007D74B0" w:rsidRPr="007D74B0">
        <w:rPr>
          <w:rFonts w:cstheme="minorHAnsi"/>
          <w:b/>
          <w:i/>
          <w:iCs/>
          <w:sz w:val="20"/>
        </w:rPr>
        <w:t>/she</w:t>
      </w:r>
      <w:r w:rsidRPr="005F7DDF">
        <w:rPr>
          <w:rFonts w:cstheme="minorHAnsi"/>
          <w:b/>
          <w:sz w:val="20"/>
        </w:rPr>
        <w:t xml:space="preserve"> travels. </w:t>
      </w:r>
      <w:r w:rsidRPr="005F7DDF">
        <w:rPr>
          <w:rFonts w:cstheme="minorHAnsi"/>
          <w:b/>
          <w:sz w:val="20"/>
        </w:rPr>
        <w:br/>
      </w:r>
      <w:r w:rsidRPr="005F7DDF">
        <w:rPr>
          <w:rFonts w:cstheme="minorHAnsi"/>
          <w:sz w:val="20"/>
        </w:rPr>
        <w:br/>
        <w:t xml:space="preserve">These medical supplies are not readily available or replaceable; therefore, the family must try to avoid any loss of supplies while traveling away from home. If you have any questions, please consult </w:t>
      </w:r>
      <w:r w:rsidR="001A4AE9">
        <w:rPr>
          <w:rFonts w:cstheme="minorHAnsi"/>
          <w:sz w:val="20"/>
        </w:rPr>
        <w:t>[NAME] ([PATIENT]</w:t>
      </w:r>
      <w:r w:rsidRPr="005F7DDF">
        <w:rPr>
          <w:rFonts w:cstheme="minorHAnsi"/>
          <w:sz w:val="20"/>
        </w:rPr>
        <w:t xml:space="preserve">’s mother) or call us for more information at </w:t>
      </w:r>
      <w:r w:rsidR="00CF409D">
        <w:rPr>
          <w:rFonts w:cstheme="minorHAnsi"/>
          <w:sz w:val="20"/>
        </w:rPr>
        <w:t>[</w:t>
      </w:r>
      <w:r w:rsidR="00CF409D" w:rsidRPr="00CF409D">
        <w:rPr>
          <w:rFonts w:cstheme="minorHAnsi"/>
          <w:b/>
          <w:bCs/>
          <w:sz w:val="20"/>
        </w:rPr>
        <w:t>phone</w:t>
      </w:r>
      <w:r w:rsidR="00CF409D">
        <w:rPr>
          <w:rFonts w:cstheme="minorHAnsi"/>
          <w:sz w:val="20"/>
        </w:rPr>
        <w:t>}</w:t>
      </w:r>
      <w:r w:rsidRPr="005F7DDF">
        <w:rPr>
          <w:rFonts w:cstheme="minorHAnsi"/>
          <w:sz w:val="20"/>
        </w:rPr>
        <w:t>. Thank you for your assistance to this family.</w:t>
      </w:r>
      <w:r w:rsidRPr="005F7DDF">
        <w:rPr>
          <w:rFonts w:cstheme="minorHAnsi"/>
          <w:sz w:val="20"/>
        </w:rPr>
        <w:br/>
      </w:r>
      <w:r w:rsidRPr="005F7DDF">
        <w:rPr>
          <w:rFonts w:cstheme="minorHAnsi"/>
          <w:sz w:val="20"/>
        </w:rPr>
        <w:br/>
        <w:t>Sincerely,</w:t>
      </w:r>
      <w:r w:rsidRPr="005F7DDF">
        <w:rPr>
          <w:rFonts w:cstheme="minorHAnsi"/>
          <w:sz w:val="20"/>
        </w:rPr>
        <w:br/>
      </w:r>
      <w:r w:rsidRPr="005F7DDF">
        <w:rPr>
          <w:rFonts w:cstheme="minorHAnsi"/>
          <w:sz w:val="20"/>
        </w:rPr>
        <w:br/>
      </w:r>
      <w:r w:rsidRPr="005F7DDF">
        <w:rPr>
          <w:rFonts w:cstheme="minorHAnsi"/>
          <w:sz w:val="20"/>
        </w:rPr>
        <w:br/>
      </w:r>
      <w:r w:rsidRPr="005F7DDF">
        <w:rPr>
          <w:rFonts w:cstheme="minorHAnsi"/>
          <w:sz w:val="20"/>
        </w:rPr>
        <w:br/>
      </w:r>
      <w:r w:rsidRPr="005F7DDF">
        <w:rPr>
          <w:rFonts w:cstheme="minorHAnsi"/>
          <w:sz w:val="20"/>
        </w:rPr>
        <w:tab/>
      </w:r>
      <w:r w:rsidRPr="005F7DDF">
        <w:rPr>
          <w:rFonts w:cstheme="minorHAnsi"/>
          <w:sz w:val="20"/>
        </w:rPr>
        <w:tab/>
      </w:r>
      <w:r w:rsidRPr="005F7DDF">
        <w:rPr>
          <w:rFonts w:cstheme="minorHAnsi"/>
          <w:sz w:val="20"/>
        </w:rPr>
        <w:tab/>
      </w:r>
      <w:r w:rsidRPr="005F7DDF">
        <w:rPr>
          <w:rFonts w:cstheme="minorHAnsi"/>
          <w:sz w:val="20"/>
        </w:rPr>
        <w:tab/>
      </w:r>
      <w:r w:rsidRPr="005F7DDF">
        <w:rPr>
          <w:rFonts w:cstheme="minorHAnsi"/>
          <w:sz w:val="20"/>
        </w:rPr>
        <w:br/>
        <w:t xml:space="preserve">Division of Medical Genetics </w:t>
      </w:r>
    </w:p>
    <w:p w14:paraId="4F4D4155" w14:textId="11D67146" w:rsidR="00FA6952" w:rsidRPr="005F7DDF" w:rsidRDefault="00FA6952" w:rsidP="005F7DDF">
      <w:pPr>
        <w:autoSpaceDE w:val="0"/>
        <w:autoSpaceDN w:val="0"/>
        <w:adjustRightInd w:val="0"/>
        <w:spacing w:before="100" w:after="100"/>
        <w:rPr>
          <w:rFonts w:cstheme="minorHAnsi"/>
          <w:sz w:val="20"/>
        </w:rPr>
      </w:pPr>
      <w:r>
        <w:rPr>
          <w:rFonts w:cstheme="minorHAnsi"/>
          <w:sz w:val="20"/>
        </w:rPr>
        <w:t>(xxx) xxx-xxxx</w:t>
      </w:r>
    </w:p>
    <w:p w14:paraId="53A3CD2B" w14:textId="0E73F87A" w:rsidR="00556F9D" w:rsidRPr="005F7DDF" w:rsidRDefault="00556F9D" w:rsidP="005F7DDF">
      <w:pPr>
        <w:autoSpaceDE w:val="0"/>
        <w:autoSpaceDN w:val="0"/>
        <w:adjustRightInd w:val="0"/>
        <w:spacing w:before="100" w:after="100"/>
        <w:rPr>
          <w:rFonts w:cstheme="minorHAnsi"/>
          <w:sz w:val="20"/>
        </w:rPr>
      </w:pPr>
    </w:p>
    <w:sectPr w:rsidR="00556F9D" w:rsidRPr="005F7DDF" w:rsidSect="005F7DDF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19D27" w14:textId="77777777" w:rsidR="008E6F38" w:rsidRDefault="008E6F38" w:rsidP="00D0283E">
      <w:r>
        <w:separator/>
      </w:r>
    </w:p>
  </w:endnote>
  <w:endnote w:type="continuationSeparator" w:id="0">
    <w:p w14:paraId="6B8349A1" w14:textId="77777777" w:rsidR="008E6F38" w:rsidRDefault="008E6F38" w:rsidP="00D0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2BAE5" w14:textId="55B75037" w:rsidR="003C6C35" w:rsidRDefault="003C6C35" w:rsidP="003C6C35">
    <w:pPr>
      <w:pStyle w:val="Footer"/>
      <w:ind w:left="7920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DCFDE1E" wp14:editId="38A52E1B">
              <wp:simplePos x="0" y="0"/>
              <wp:positionH relativeFrom="margin">
                <wp:posOffset>0</wp:posOffset>
              </wp:positionH>
              <wp:positionV relativeFrom="paragraph">
                <wp:posOffset>-163195</wp:posOffset>
              </wp:positionV>
              <wp:extent cx="1847850" cy="1219200"/>
              <wp:effectExtent l="0" t="0" r="0" b="0"/>
              <wp:wrapSquare wrapText="bothSides"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827F4" w14:textId="67572849" w:rsidR="003C6C35" w:rsidRPr="00CF409D" w:rsidRDefault="00CF409D">
                          <w:pPr>
                            <w:rPr>
                              <w:rFonts w:ascii="Calibri" w:hAnsi="Calibri" w:cs="Times New Roman"/>
                              <w:b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CF409D">
                            <w:rPr>
                              <w:rFonts w:ascii="Calibri" w:hAnsi="Calibri" w:cs="Times New Roman"/>
                              <w:b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University of Utah, </w:t>
                          </w:r>
                          <w:r w:rsidR="003C6C35" w:rsidRPr="00CF409D">
                            <w:rPr>
                              <w:rFonts w:ascii="Calibri" w:hAnsi="Calibri" w:cs="Times New Roman"/>
                              <w:b/>
                              <w:color w:val="7F7F7F" w:themeColor="text1" w:themeTint="80"/>
                              <w:sz w:val="20"/>
                              <w:szCs w:val="20"/>
                            </w:rPr>
                            <w:t>Division of Medical Genetics</w:t>
                          </w:r>
                        </w:p>
                        <w:p w14:paraId="15B1640B" w14:textId="5CA42F72" w:rsidR="00CF409D" w:rsidRPr="00CF409D" w:rsidRDefault="00CF409D">
                          <w:pPr>
                            <w:rPr>
                              <w:rFonts w:cs="Times New Roman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CF409D">
                            <w:rPr>
                              <w:rFonts w:ascii="Calibri" w:hAnsi="Calibri" w:cs="Times New Roman"/>
                              <w:b/>
                              <w:color w:val="7F7F7F" w:themeColor="text1" w:themeTint="80"/>
                              <w:sz w:val="20"/>
                              <w:szCs w:val="20"/>
                            </w:rPr>
                            <w:t>March 23, 2020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CFDE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12.85pt;width:145.5pt;height:96pt;z-index:251662336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" stroked="f">
              <v:textbox>
                <w:txbxContent>
                  <w:p w14:paraId="053827F4" w14:textId="67572849" w:rsidR="003C6C35" w:rsidRPr="00CF409D" w:rsidRDefault="00CF409D">
                    <w:pPr>
                      <w:rPr>
                        <w:rFonts w:ascii="Calibri" w:hAnsi="Calibri" w:cs="Times New Roman"/>
                        <w:b/>
                        <w:color w:val="7F7F7F" w:themeColor="text1" w:themeTint="80"/>
                        <w:sz w:val="20"/>
                        <w:szCs w:val="20"/>
                      </w:rPr>
                    </w:pPr>
                    <w:r w:rsidRPr="00CF409D">
                      <w:rPr>
                        <w:rFonts w:ascii="Calibri" w:hAnsi="Calibri" w:cs="Times New Roman"/>
                        <w:b/>
                        <w:color w:val="7F7F7F" w:themeColor="text1" w:themeTint="80"/>
                        <w:sz w:val="20"/>
                        <w:szCs w:val="20"/>
                      </w:rPr>
                      <w:t xml:space="preserve">University of Utah, </w:t>
                    </w:r>
                    <w:r w:rsidR="003C6C35" w:rsidRPr="00CF409D">
                      <w:rPr>
                        <w:rFonts w:ascii="Calibri" w:hAnsi="Calibri" w:cs="Times New Roman"/>
                        <w:b/>
                        <w:color w:val="7F7F7F" w:themeColor="text1" w:themeTint="80"/>
                        <w:sz w:val="20"/>
                        <w:szCs w:val="20"/>
                      </w:rPr>
                      <w:t>Division of Medical Genetics</w:t>
                    </w:r>
                  </w:p>
                  <w:p w14:paraId="15B1640B" w14:textId="5CA42F72" w:rsidR="00CF409D" w:rsidRPr="00CF409D" w:rsidRDefault="00CF409D">
                    <w:pPr>
                      <w:rPr>
                        <w:rFonts w:cs="Times New Roman"/>
                        <w:color w:val="7F7F7F" w:themeColor="text1" w:themeTint="80"/>
                        <w:sz w:val="20"/>
                        <w:szCs w:val="20"/>
                      </w:rPr>
                    </w:pPr>
                    <w:r w:rsidRPr="00CF409D">
                      <w:rPr>
                        <w:rFonts w:ascii="Calibri" w:hAnsi="Calibri" w:cs="Times New Roman"/>
                        <w:b/>
                        <w:color w:val="7F7F7F" w:themeColor="text1" w:themeTint="80"/>
                        <w:sz w:val="20"/>
                        <w:szCs w:val="20"/>
                      </w:rPr>
                      <w:t>March 23, 2020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t xml:space="preserve">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75D8A" w14:textId="77777777" w:rsidR="008E6F38" w:rsidRDefault="008E6F38" w:rsidP="00D0283E">
      <w:r>
        <w:separator/>
      </w:r>
    </w:p>
  </w:footnote>
  <w:footnote w:type="continuationSeparator" w:id="0">
    <w:p w14:paraId="2C5CCCB3" w14:textId="77777777" w:rsidR="008E6F38" w:rsidRDefault="008E6F38" w:rsidP="00D02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A5F08"/>
    <w:multiLevelType w:val="hybridMultilevel"/>
    <w:tmpl w:val="78502A98"/>
    <w:lvl w:ilvl="0" w:tplc="758275F8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tzQwtTQ1MjCyNDdV0lEKTi0uzszPAykwqgUAfEKGDiwAAAA="/>
  </w:docVars>
  <w:rsids>
    <w:rsidRoot w:val="005F7DDF"/>
    <w:rsid w:val="0007214D"/>
    <w:rsid w:val="001A4AE9"/>
    <w:rsid w:val="001F18F0"/>
    <w:rsid w:val="002241CA"/>
    <w:rsid w:val="003C6C35"/>
    <w:rsid w:val="00415CE8"/>
    <w:rsid w:val="00556F9D"/>
    <w:rsid w:val="00585303"/>
    <w:rsid w:val="005F7DDF"/>
    <w:rsid w:val="006F7D98"/>
    <w:rsid w:val="007C5636"/>
    <w:rsid w:val="007D74B0"/>
    <w:rsid w:val="00885C1D"/>
    <w:rsid w:val="008E6F38"/>
    <w:rsid w:val="009249DC"/>
    <w:rsid w:val="009A260F"/>
    <w:rsid w:val="00A12AF0"/>
    <w:rsid w:val="00A2524A"/>
    <w:rsid w:val="00AB27D0"/>
    <w:rsid w:val="00B110F0"/>
    <w:rsid w:val="00C36BAC"/>
    <w:rsid w:val="00CB1C65"/>
    <w:rsid w:val="00CF409D"/>
    <w:rsid w:val="00CF542D"/>
    <w:rsid w:val="00D0283E"/>
    <w:rsid w:val="00DA1752"/>
    <w:rsid w:val="00DE3945"/>
    <w:rsid w:val="00EE7449"/>
    <w:rsid w:val="00F141C8"/>
    <w:rsid w:val="00F3137C"/>
    <w:rsid w:val="00F75C45"/>
    <w:rsid w:val="00FA550F"/>
    <w:rsid w:val="00FA6952"/>
    <w:rsid w:val="00FC25C1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58166"/>
  <w15:chartTrackingRefBased/>
  <w15:docId w15:val="{B59D1C91-8CCC-460F-9DA2-45577926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83E"/>
  </w:style>
  <w:style w:type="paragraph" w:styleId="Footer">
    <w:name w:val="footer"/>
    <w:basedOn w:val="Normal"/>
    <w:link w:val="FooterChar"/>
    <w:uiPriority w:val="99"/>
    <w:unhideWhenUsed/>
    <w:rsid w:val="00D02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83E"/>
  </w:style>
  <w:style w:type="paragraph" w:styleId="BalloonText">
    <w:name w:val="Balloon Text"/>
    <w:basedOn w:val="Normal"/>
    <w:link w:val="BalloonTextChar"/>
    <w:uiPriority w:val="99"/>
    <w:semiHidden/>
    <w:unhideWhenUsed/>
    <w:rsid w:val="00AB27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D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6C35"/>
  </w:style>
  <w:style w:type="paragraph" w:styleId="BodyText">
    <w:name w:val="Body Text"/>
    <w:basedOn w:val="Normal"/>
    <w:link w:val="BodyTextChar"/>
    <w:rsid w:val="00CB1C65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CB1C65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56F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7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els\Downloads\Letter%20head%20Updated%20-%20use%20this%20o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C:\Users\chels\Downloads\Letter head Updated - use this one.dotx</Template>
  <TotalTime>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Pediatrics Administration CA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BERRETT</dc:creator>
  <cp:keywords/>
  <dc:description/>
  <cp:lastModifiedBy>Dale Herring</cp:lastModifiedBy>
  <cp:revision>4</cp:revision>
  <cp:lastPrinted>2019-07-23T18:28:00Z</cp:lastPrinted>
  <dcterms:created xsi:type="dcterms:W3CDTF">2020-03-23T19:58:00Z</dcterms:created>
  <dcterms:modified xsi:type="dcterms:W3CDTF">2020-03-23T20:25:00Z</dcterms:modified>
</cp:coreProperties>
</file>